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AC9" w:rsidRPr="00CF5F93" w:rsidRDefault="00F86AC9" w:rsidP="00F86AC9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4.25pt" o:ole="">
            <v:imagedata r:id="rId5" o:title=""/>
          </v:shape>
          <o:OLEObject Type="Embed" ProgID="Word.Picture.8" ShapeID="_x0000_i1025" DrawAspect="Content" ObjectID="_1769864216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61"/>
      </w:tblGrid>
      <w:tr w:rsidR="00F86AC9" w:rsidRPr="00CF5F93" w:rsidTr="00E54920">
        <w:trPr>
          <w:trHeight w:val="1012"/>
        </w:trPr>
        <w:tc>
          <w:tcPr>
            <w:tcW w:w="8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6AC9" w:rsidRPr="006C20EF" w:rsidRDefault="00F86AC9" w:rsidP="00E54920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0EF">
              <w:rPr>
                <w:rFonts w:ascii="Times New Roman" w:hAnsi="Times New Roman"/>
                <w:b/>
                <w:bCs/>
                <w:sz w:val="28"/>
                <w:szCs w:val="28"/>
              </w:rPr>
              <w:t>МИКОЛАЇВСЬКА ОБЛАСТЬ</w:t>
            </w:r>
          </w:p>
          <w:p w:rsidR="00F86AC9" w:rsidRDefault="00F86AC9" w:rsidP="00E54920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F86AC9" w:rsidRPr="00D54498" w:rsidRDefault="00F86AC9" w:rsidP="00E54920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:rsidR="00F86AC9" w:rsidRPr="00CF5F93" w:rsidRDefault="00F86AC9" w:rsidP="00F86AC9">
      <w:pPr>
        <w:spacing w:before="120"/>
        <w:rPr>
          <w:lang w:val="uk-UA"/>
        </w:rPr>
      </w:pPr>
      <w:r>
        <w:rPr>
          <w:lang w:val="uk-UA"/>
        </w:rPr>
        <w:t xml:space="preserve">від  « </w:t>
      </w:r>
      <w:r w:rsidR="00F04711">
        <w:rPr>
          <w:u w:val="single"/>
          <w:lang w:val="en-US"/>
        </w:rPr>
        <w:t xml:space="preserve">  15  </w:t>
      </w:r>
      <w:r>
        <w:rPr>
          <w:lang w:val="uk-UA"/>
        </w:rPr>
        <w:t xml:space="preserve">»  </w:t>
      </w:r>
      <w:r>
        <w:rPr>
          <w:u w:val="single"/>
          <w:lang w:val="uk-UA"/>
        </w:rPr>
        <w:t xml:space="preserve">       </w:t>
      </w:r>
      <w:r w:rsidR="00F04711">
        <w:rPr>
          <w:u w:val="single"/>
          <w:lang w:val="en-US"/>
        </w:rPr>
        <w:t>02</w:t>
      </w:r>
      <w:r>
        <w:rPr>
          <w:u w:val="single"/>
          <w:lang w:val="uk-UA"/>
        </w:rPr>
        <w:t xml:space="preserve">          </w:t>
      </w:r>
      <w:r>
        <w:rPr>
          <w:lang w:val="uk-UA"/>
        </w:rPr>
        <w:t>202</w:t>
      </w:r>
      <w:r w:rsidR="0099610B">
        <w:rPr>
          <w:lang w:val="uk-UA"/>
        </w:rPr>
        <w:t>4</w:t>
      </w:r>
      <w:r w:rsidRPr="00CF5F93">
        <w:rPr>
          <w:lang w:val="uk-UA"/>
        </w:rPr>
        <w:t xml:space="preserve">   №</w:t>
      </w:r>
      <w:r w:rsidR="00F04711">
        <w:rPr>
          <w:u w:val="single"/>
          <w:lang w:val="en-US"/>
        </w:rPr>
        <w:t xml:space="preserve">    39-</w:t>
      </w:r>
      <w:r w:rsidR="00F04711">
        <w:rPr>
          <w:u w:val="single"/>
          <w:lang w:val="uk-UA"/>
        </w:rPr>
        <w:t>р</w:t>
      </w:r>
      <w:r w:rsidRPr="007466E7">
        <w:rPr>
          <w:color w:val="FFFFFF"/>
          <w:u w:val="single"/>
          <w:lang w:val="uk-UA"/>
        </w:rPr>
        <w:t>.</w:t>
      </w:r>
      <w:r>
        <w:rPr>
          <w:u w:val="single"/>
          <w:lang w:val="uk-UA"/>
        </w:rPr>
        <w:t xml:space="preserve"> </w:t>
      </w:r>
    </w:p>
    <w:p w:rsidR="00F86AC9" w:rsidRDefault="00F86AC9" w:rsidP="00F86AC9">
      <w:pPr>
        <w:ind w:right="-1"/>
        <w:rPr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</w:tblGrid>
      <w:tr w:rsidR="00F86AC9" w:rsidRPr="00EB688A" w:rsidTr="00E54920">
        <w:tc>
          <w:tcPr>
            <w:tcW w:w="4854" w:type="dxa"/>
            <w:hideMark/>
          </w:tcPr>
          <w:p w:rsidR="00F86AC9" w:rsidRDefault="00F86AC9" w:rsidP="00E54920">
            <w:pPr>
              <w:ind w:left="-108" w:right="36"/>
              <w:jc w:val="both"/>
              <w:rPr>
                <w:color w:val="000000"/>
                <w:lang w:val="uk-UA"/>
              </w:rPr>
            </w:pPr>
          </w:p>
          <w:p w:rsidR="00F86AC9" w:rsidRDefault="00F86AC9" w:rsidP="00E54920">
            <w:pPr>
              <w:ind w:left="-108" w:right="36"/>
              <w:jc w:val="both"/>
              <w:rPr>
                <w:sz w:val="26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в розпорядження міського голови від 08.12.2023 № 309-р</w:t>
            </w:r>
          </w:p>
        </w:tc>
      </w:tr>
    </w:tbl>
    <w:p w:rsidR="00F86AC9" w:rsidRDefault="00F86AC9" w:rsidP="00F86AC9">
      <w:pPr>
        <w:rPr>
          <w:lang w:val="uk-UA"/>
        </w:rPr>
      </w:pPr>
      <w:r w:rsidRPr="0015694F">
        <w:rPr>
          <w:lang w:val="uk-UA"/>
        </w:rPr>
        <w:t xml:space="preserve"> </w:t>
      </w:r>
    </w:p>
    <w:p w:rsidR="00F86AC9" w:rsidRPr="0015694F" w:rsidRDefault="00F86AC9" w:rsidP="00F86AC9">
      <w:pPr>
        <w:rPr>
          <w:lang w:val="uk-UA" w:eastAsia="ar-SA"/>
        </w:rPr>
      </w:pPr>
    </w:p>
    <w:p w:rsidR="00F86AC9" w:rsidRPr="003E3928" w:rsidRDefault="00F86AC9" w:rsidP="00F86AC9">
      <w:pPr>
        <w:ind w:firstLine="709"/>
        <w:jc w:val="both"/>
        <w:rPr>
          <w:lang w:val="uk-UA"/>
        </w:rPr>
      </w:pPr>
      <w:r w:rsidRPr="0006728F">
        <w:rPr>
          <w:lang w:val="uk-UA"/>
        </w:rPr>
        <w:t>К</w:t>
      </w:r>
      <w:r w:rsidRPr="0006728F">
        <w:rPr>
          <w:color w:val="000000"/>
          <w:w w:val="102"/>
          <w:lang w:val="uk-UA"/>
        </w:rPr>
        <w:t xml:space="preserve">еруючись </w:t>
      </w:r>
      <w:r>
        <w:rPr>
          <w:color w:val="000000"/>
          <w:w w:val="102"/>
          <w:lang w:val="uk-UA"/>
        </w:rPr>
        <w:t xml:space="preserve">ч. 2, </w:t>
      </w:r>
      <w:r w:rsidRPr="0006728F">
        <w:rPr>
          <w:lang w:val="uk-UA"/>
        </w:rPr>
        <w:t xml:space="preserve">п.п. 19, 20 ч. 4 ст. 42 </w:t>
      </w:r>
      <w:r w:rsidRPr="0006728F">
        <w:rPr>
          <w:color w:val="000000"/>
          <w:w w:val="102"/>
          <w:lang w:val="uk-UA"/>
        </w:rPr>
        <w:t>Закону України «Про місцеве самоврядування в Україні»,</w:t>
      </w:r>
      <w:r w:rsidR="000E4954">
        <w:rPr>
          <w:color w:val="000000"/>
          <w:w w:val="102"/>
          <w:lang w:val="uk-UA"/>
        </w:rPr>
        <w:t xml:space="preserve"> у зв’язку з кадровими змінами</w:t>
      </w:r>
      <w:r w:rsidRPr="003E3928">
        <w:rPr>
          <w:w w:val="102"/>
          <w:lang w:val="uk-UA"/>
        </w:rPr>
        <w:t>:</w:t>
      </w:r>
      <w:r w:rsidRPr="003E3928">
        <w:rPr>
          <w:lang w:val="uk-UA"/>
        </w:rPr>
        <w:t xml:space="preserve"> </w:t>
      </w:r>
    </w:p>
    <w:p w:rsidR="00F86AC9" w:rsidRDefault="00F86AC9" w:rsidP="00F86AC9">
      <w:pPr>
        <w:ind w:firstLine="709"/>
        <w:jc w:val="both"/>
        <w:rPr>
          <w:lang w:val="uk-UA"/>
        </w:rPr>
      </w:pPr>
    </w:p>
    <w:p w:rsidR="00F86AC9" w:rsidRDefault="00F86AC9" w:rsidP="00F86AC9">
      <w:pPr>
        <w:ind w:firstLine="709"/>
        <w:jc w:val="both"/>
        <w:rPr>
          <w:lang w:val="uk-UA"/>
        </w:rPr>
      </w:pPr>
      <w:r>
        <w:rPr>
          <w:lang w:val="uk-UA"/>
        </w:rPr>
        <w:t xml:space="preserve">1. Внести зміни в </w:t>
      </w:r>
      <w:r>
        <w:rPr>
          <w:color w:val="000000"/>
          <w:lang w:val="uk-UA"/>
        </w:rPr>
        <w:t>розпорядження міського голови від 08.12.2023№ 309-р «Про створення робочої групи по перевірці добровольчого формування Южноукраїнської міської територіальної громади №1 щодо використання майна, придбаного за кошти бюджету громади та отримання матеріальної допомоги з бюджету громади»</w:t>
      </w:r>
      <w:r>
        <w:rPr>
          <w:lang w:val="uk-UA"/>
        </w:rPr>
        <w:t xml:space="preserve">, а саме: </w:t>
      </w:r>
      <w:r>
        <w:rPr>
          <w:color w:val="000000"/>
          <w:lang w:val="uk-UA"/>
        </w:rPr>
        <w:t>вивести зі складу робочої групи – МИСЬКІВА</w:t>
      </w:r>
      <w:bookmarkStart w:id="0" w:name="_GoBack"/>
      <w:bookmarkEnd w:id="0"/>
      <w:r>
        <w:rPr>
          <w:color w:val="000000"/>
          <w:lang w:val="uk-UA"/>
        </w:rPr>
        <w:t xml:space="preserve"> Сергія Олександровича та ввести </w:t>
      </w:r>
      <w:r>
        <w:rPr>
          <w:lang w:val="uk-UA"/>
        </w:rPr>
        <w:t>головного спеціаліста - ю</w:t>
      </w:r>
      <w:r w:rsidRPr="00DE4A72">
        <w:rPr>
          <w:lang w:val="uk-UA"/>
        </w:rPr>
        <w:t>рисконсульт</w:t>
      </w:r>
      <w:r>
        <w:rPr>
          <w:lang w:val="uk-UA"/>
        </w:rPr>
        <w:t>а</w:t>
      </w:r>
      <w:r w:rsidRPr="00DE4A72">
        <w:rPr>
          <w:lang w:val="uk-UA"/>
        </w:rPr>
        <w:t xml:space="preserve"> апарату Южноукраїнської міської ради та її виконавчого комітету</w:t>
      </w:r>
      <w:r>
        <w:rPr>
          <w:lang w:val="uk-UA"/>
        </w:rPr>
        <w:t xml:space="preserve"> НЕСТЕРЕНКО Інгу </w:t>
      </w:r>
      <w:r w:rsidR="008B2FFC">
        <w:rPr>
          <w:lang w:val="uk-UA"/>
        </w:rPr>
        <w:t>Вікторівну.</w:t>
      </w:r>
    </w:p>
    <w:p w:rsidR="000E4954" w:rsidRPr="00F86AC9" w:rsidRDefault="000E4954" w:rsidP="00F86AC9">
      <w:pPr>
        <w:ind w:firstLine="709"/>
        <w:jc w:val="both"/>
        <w:rPr>
          <w:lang w:val="uk-UA"/>
        </w:rPr>
      </w:pPr>
    </w:p>
    <w:p w:rsidR="00F86AC9" w:rsidRDefault="000E4954" w:rsidP="00F86AC9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2</w:t>
      </w:r>
      <w:r w:rsidR="00F86AC9">
        <w:rPr>
          <w:color w:val="000000"/>
          <w:lang w:val="uk-UA"/>
        </w:rPr>
        <w:t xml:space="preserve">. </w:t>
      </w:r>
      <w:r w:rsidR="00F86AC9">
        <w:rPr>
          <w:color w:val="000000"/>
          <w:spacing w:val="8"/>
          <w:lang w:val="uk-UA"/>
        </w:rPr>
        <w:t>Контроль за виконанням цього розпорядження залишаю за собою</w:t>
      </w:r>
      <w:r w:rsidR="00FC1B4C">
        <w:rPr>
          <w:color w:val="000000"/>
          <w:spacing w:val="8"/>
          <w:lang w:val="uk-UA"/>
        </w:rPr>
        <w:t>.</w:t>
      </w:r>
    </w:p>
    <w:p w:rsidR="00F86AC9" w:rsidRDefault="00F86AC9" w:rsidP="00F86AC9">
      <w:pPr>
        <w:ind w:firstLine="709"/>
        <w:jc w:val="both"/>
        <w:rPr>
          <w:color w:val="000000"/>
          <w:lang w:val="uk-UA"/>
        </w:rPr>
      </w:pPr>
    </w:p>
    <w:p w:rsidR="00F86AC9" w:rsidRDefault="00F86AC9" w:rsidP="00F86AC9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:rsidR="00F86AC9" w:rsidRDefault="00F86AC9" w:rsidP="00F86AC9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:rsidR="00F86AC9" w:rsidRDefault="00F86AC9" w:rsidP="00F86AC9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:rsidR="00F86AC9" w:rsidRPr="00C92C66" w:rsidRDefault="00F86AC9" w:rsidP="00F86AC9">
      <w:pPr>
        <w:shd w:val="clear" w:color="auto" w:fill="FFFFFF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Секретар міської ради                                                         Денис КРАВЧЕНКО</w:t>
      </w:r>
    </w:p>
    <w:p w:rsidR="00F86AC9" w:rsidRDefault="00F86AC9" w:rsidP="00F86AC9">
      <w:pPr>
        <w:rPr>
          <w:sz w:val="20"/>
          <w:szCs w:val="20"/>
          <w:lang w:val="uk-UA"/>
        </w:rPr>
      </w:pPr>
    </w:p>
    <w:p w:rsidR="00F86AC9" w:rsidRDefault="00F86AC9" w:rsidP="00F86AC9">
      <w:pPr>
        <w:rPr>
          <w:sz w:val="20"/>
          <w:szCs w:val="20"/>
          <w:lang w:val="uk-UA"/>
        </w:rPr>
      </w:pPr>
    </w:p>
    <w:p w:rsidR="00F86AC9" w:rsidRDefault="00F86AC9" w:rsidP="00F86AC9">
      <w:pPr>
        <w:rPr>
          <w:sz w:val="16"/>
          <w:szCs w:val="16"/>
          <w:lang w:val="uk-UA"/>
        </w:rPr>
      </w:pPr>
    </w:p>
    <w:p w:rsidR="00F86AC9" w:rsidRDefault="00F86AC9" w:rsidP="00F86AC9">
      <w:pPr>
        <w:rPr>
          <w:sz w:val="16"/>
          <w:szCs w:val="16"/>
          <w:lang w:val="uk-UA"/>
        </w:rPr>
      </w:pPr>
    </w:p>
    <w:p w:rsidR="00F86AC9" w:rsidRDefault="00F86AC9" w:rsidP="00F86AC9">
      <w:pPr>
        <w:rPr>
          <w:sz w:val="16"/>
          <w:szCs w:val="16"/>
          <w:lang w:val="uk-UA"/>
        </w:rPr>
      </w:pPr>
    </w:p>
    <w:p w:rsidR="00F86AC9" w:rsidRDefault="00F86AC9" w:rsidP="00F86AC9">
      <w:pPr>
        <w:rPr>
          <w:sz w:val="16"/>
          <w:szCs w:val="16"/>
          <w:lang w:val="uk-UA"/>
        </w:rPr>
      </w:pPr>
    </w:p>
    <w:p w:rsidR="00F86AC9" w:rsidRDefault="00F86AC9" w:rsidP="00F86AC9">
      <w:pPr>
        <w:rPr>
          <w:sz w:val="16"/>
          <w:szCs w:val="16"/>
          <w:lang w:val="uk-UA"/>
        </w:rPr>
      </w:pPr>
    </w:p>
    <w:p w:rsidR="00F86AC9" w:rsidRDefault="00F86AC9" w:rsidP="00F86AC9">
      <w:pPr>
        <w:rPr>
          <w:sz w:val="16"/>
          <w:szCs w:val="16"/>
          <w:lang w:val="uk-UA"/>
        </w:rPr>
      </w:pPr>
    </w:p>
    <w:p w:rsidR="00F86AC9" w:rsidRDefault="00F86AC9" w:rsidP="00F86AC9">
      <w:pPr>
        <w:rPr>
          <w:sz w:val="16"/>
          <w:szCs w:val="16"/>
          <w:lang w:val="uk-UA"/>
        </w:rPr>
      </w:pPr>
    </w:p>
    <w:p w:rsidR="00F86AC9" w:rsidRDefault="00F86AC9" w:rsidP="00F86AC9">
      <w:pPr>
        <w:rPr>
          <w:sz w:val="16"/>
          <w:szCs w:val="16"/>
          <w:lang w:val="uk-UA"/>
        </w:rPr>
      </w:pPr>
    </w:p>
    <w:p w:rsidR="00F86AC9" w:rsidRDefault="00F86AC9" w:rsidP="00F86AC9">
      <w:pPr>
        <w:rPr>
          <w:sz w:val="16"/>
          <w:szCs w:val="16"/>
          <w:lang w:val="uk-UA"/>
        </w:rPr>
      </w:pPr>
    </w:p>
    <w:p w:rsidR="00F86AC9" w:rsidRDefault="00F86AC9" w:rsidP="00F86AC9">
      <w:pPr>
        <w:rPr>
          <w:sz w:val="16"/>
          <w:szCs w:val="16"/>
          <w:lang w:val="uk-UA"/>
        </w:rPr>
      </w:pPr>
    </w:p>
    <w:p w:rsidR="00F86AC9" w:rsidRDefault="00F86AC9" w:rsidP="00F86AC9">
      <w:pPr>
        <w:rPr>
          <w:sz w:val="16"/>
          <w:szCs w:val="16"/>
          <w:lang w:val="uk-UA"/>
        </w:rPr>
      </w:pPr>
    </w:p>
    <w:p w:rsidR="00F86AC9" w:rsidRDefault="00F86AC9" w:rsidP="00F86AC9">
      <w:pPr>
        <w:rPr>
          <w:sz w:val="16"/>
          <w:szCs w:val="16"/>
          <w:lang w:val="uk-UA"/>
        </w:rPr>
      </w:pPr>
    </w:p>
    <w:p w:rsidR="00F86AC9" w:rsidRDefault="00F86AC9" w:rsidP="00F86AC9">
      <w:pPr>
        <w:rPr>
          <w:sz w:val="16"/>
          <w:szCs w:val="16"/>
          <w:lang w:val="uk-UA"/>
        </w:rPr>
      </w:pPr>
    </w:p>
    <w:p w:rsidR="00F86AC9" w:rsidRDefault="00F86AC9" w:rsidP="00F86AC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АФАНАСЬЄВА Людмила</w:t>
      </w:r>
    </w:p>
    <w:p w:rsidR="00F86AC9" w:rsidRDefault="00F86AC9" w:rsidP="00F86AC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5-95-06</w:t>
      </w:r>
    </w:p>
    <w:p w:rsidR="00F86AC9" w:rsidRPr="00E84855" w:rsidRDefault="00F86AC9" w:rsidP="00F86AC9">
      <w:pPr>
        <w:rPr>
          <w:sz w:val="20"/>
          <w:szCs w:val="20"/>
          <w:lang w:val="uk-UA"/>
        </w:rPr>
        <w:sectPr w:rsidR="00F86AC9" w:rsidRPr="00E84855" w:rsidSect="00AA6FAC">
          <w:pgSz w:w="11906" w:h="16838"/>
          <w:pgMar w:top="1134" w:right="567" w:bottom="1134" w:left="2268" w:header="720" w:footer="720" w:gutter="0"/>
          <w:cols w:space="720"/>
        </w:sectPr>
      </w:pPr>
    </w:p>
    <w:p w:rsidR="000640E7" w:rsidRDefault="000640E7"/>
    <w:sectPr w:rsidR="000640E7" w:rsidSect="009961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281"/>
        </w:tabs>
        <w:ind w:left="38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C9"/>
    <w:rsid w:val="000640E7"/>
    <w:rsid w:val="000E4954"/>
    <w:rsid w:val="008B2FFC"/>
    <w:rsid w:val="0099610B"/>
    <w:rsid w:val="00DB7900"/>
    <w:rsid w:val="00F04711"/>
    <w:rsid w:val="00F86AC9"/>
    <w:rsid w:val="00FA13DA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504E00-9D76-48F8-8581-6138447F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AC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86AC9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3">
    <w:name w:val="Столбец3"/>
    <w:basedOn w:val="a"/>
    <w:rsid w:val="00F86AC9"/>
    <w:pPr>
      <w:suppressAutoHyphens/>
    </w:pPr>
    <w:rPr>
      <w:szCs w:val="20"/>
      <w:lang w:eastAsia="ar-SA"/>
    </w:rPr>
  </w:style>
  <w:style w:type="paragraph" w:styleId="a3">
    <w:name w:val="List Paragraph"/>
    <w:basedOn w:val="a"/>
    <w:uiPriority w:val="34"/>
    <w:qFormat/>
    <w:rsid w:val="00F8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Admin</cp:lastModifiedBy>
  <cp:revision>2</cp:revision>
  <cp:lastPrinted>2024-02-14T11:38:00Z</cp:lastPrinted>
  <dcterms:created xsi:type="dcterms:W3CDTF">2024-02-19T14:10:00Z</dcterms:created>
  <dcterms:modified xsi:type="dcterms:W3CDTF">2024-02-19T14:10:00Z</dcterms:modified>
</cp:coreProperties>
</file>